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12" w:rsidRDefault="00160B12" w:rsidP="00413ACF">
      <w:pPr>
        <w:pStyle w:val="Heading1"/>
      </w:pPr>
    </w:p>
    <w:p w:rsidR="00160B12" w:rsidRDefault="00160B12" w:rsidP="00413ACF">
      <w:pPr>
        <w:pStyle w:val="Heading1"/>
      </w:pPr>
    </w:p>
    <w:p w:rsidR="00413ACF" w:rsidRDefault="00413ACF" w:rsidP="00413ACF">
      <w:pPr>
        <w:pStyle w:val="Heading1"/>
      </w:pPr>
      <w:r>
        <w:t>PRATENI^KO PRA[AWE</w:t>
      </w:r>
    </w:p>
    <w:p w:rsidR="00413ACF" w:rsidRDefault="00413ACF" w:rsidP="00413ACF">
      <w:pPr>
        <w:rPr>
          <w:lang w:val="en-US"/>
        </w:rPr>
      </w:pPr>
    </w:p>
    <w:p w:rsidR="00413ACF" w:rsidRDefault="00413ACF" w:rsidP="00413ACF">
      <w:pPr>
        <w:pStyle w:val="BodyText"/>
      </w:pPr>
      <w:r>
        <w:t xml:space="preserve">od pratenikot Nada Stan~evska postaveno na  30-ta sednica  </w:t>
      </w:r>
    </w:p>
    <w:p w:rsidR="00413ACF" w:rsidRDefault="00413ACF" w:rsidP="00413ACF">
      <w:pPr>
        <w:pStyle w:val="BodyText"/>
      </w:pPr>
      <w:r>
        <w:t xml:space="preserve">na Sobranieto na Republika Makedonija, </w:t>
      </w:r>
    </w:p>
    <w:p w:rsidR="00413ACF" w:rsidRDefault="00413ACF" w:rsidP="00413ACF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413ACF" w:rsidRDefault="00413ACF" w:rsidP="00413ACF">
      <w:pPr>
        <w:rPr>
          <w:lang w:val="en-US"/>
        </w:rPr>
      </w:pPr>
    </w:p>
    <w:p w:rsidR="00413ACF" w:rsidRDefault="00413ACF" w:rsidP="00413ACF">
      <w:pPr>
        <w:rPr>
          <w:lang w:val="en-US"/>
        </w:rPr>
      </w:pPr>
    </w:p>
    <w:p w:rsidR="00413ACF" w:rsidRDefault="00413ACF" w:rsidP="00413ACF">
      <w:pPr>
        <w:jc w:val="both"/>
      </w:pPr>
    </w:p>
    <w:p w:rsidR="00413ACF" w:rsidRDefault="00413ACF" w:rsidP="00413ACF">
      <w:pPr>
        <w:ind w:firstLine="720"/>
      </w:pPr>
      <w:r>
        <w:t>Prateni~koto pra{awe glasi:</w:t>
      </w:r>
    </w:p>
    <w:p w:rsidR="00864D52" w:rsidRDefault="00864D52"/>
    <w:p w:rsidR="00413ACF" w:rsidRDefault="00413ACF"/>
    <w:p w:rsidR="00413ACF" w:rsidRPr="00413ACF" w:rsidRDefault="00413ACF" w:rsidP="00705FD6">
      <w:pPr>
        <w:ind w:firstLine="720"/>
        <w:jc w:val="both"/>
      </w:pPr>
      <w:r w:rsidRPr="00413ACF">
        <w:t>Kolku oglasi se raspi{ani za dodeluvawe na zemjodelsko zemji{te za periodot od izborot na novata Vlada pa do denes, za koi podra~ja i za kolkavi povr{ini i na koj na~in e ovozmo`ena transparentnosta na celata postapka za dodeluvawe na dr`avno zemjodelsko zemji{te.</w:t>
      </w:r>
    </w:p>
    <w:sectPr w:rsidR="00413ACF" w:rsidRPr="00413ACF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3ACF"/>
    <w:rsid w:val="00160B12"/>
    <w:rsid w:val="003D6DF2"/>
    <w:rsid w:val="00413ACF"/>
    <w:rsid w:val="00705FD6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CF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3ACF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ACF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413ACF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13ACF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2008-12-01T12:16:00Z</dcterms:created>
  <dcterms:modified xsi:type="dcterms:W3CDTF">2008-12-04T09:22:00Z</dcterms:modified>
</cp:coreProperties>
</file>